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4DE" w:rsidRDefault="005875F0">
      <w:pPr>
        <w:pStyle w:val="NormalWeb"/>
        <w:rPr>
          <w:b/>
          <w:sz w:val="36"/>
          <w:szCs w:val="36"/>
        </w:rPr>
      </w:pPr>
      <w:r w:rsidRPr="005875F0">
        <w:rPr>
          <w:b/>
          <w:sz w:val="36"/>
          <w:szCs w:val="36"/>
        </w:rPr>
        <w:t>Harvest Celebration and Barbecue</w:t>
      </w:r>
    </w:p>
    <w:p w:rsidR="00C754DE" w:rsidRDefault="005875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75F0">
        <w:rPr>
          <w:rFonts w:ascii="Times New Roman" w:eastAsia="Times New Roman" w:hAnsi="Times New Roman" w:cs="Times New Roman"/>
          <w:sz w:val="24"/>
          <w:szCs w:val="24"/>
        </w:rPr>
        <w:t xml:space="preserve">You’re invited to our Harvest Celebration and Barbecue at Johnny’s vineyard. The view is fabulous!  Enjoy an afternoon of delicious barbecue and fine wine at the </w:t>
      </w:r>
      <w:r w:rsidR="008B0ED0">
        <w:rPr>
          <w:rFonts w:ascii="Times New Roman" w:eastAsia="Times New Roman" w:hAnsi="Times New Roman" w:cs="Times New Roman"/>
          <w:sz w:val="24"/>
          <w:szCs w:val="24"/>
        </w:rPr>
        <w:t>prettiest vineyard in the West.</w:t>
      </w:r>
    </w:p>
    <w:p w:rsidR="00C754DE" w:rsidRDefault="005875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75F0">
        <w:rPr>
          <w:rFonts w:ascii="Times New Roman" w:eastAsia="Times New Roman" w:hAnsi="Times New Roman" w:cs="Times New Roman"/>
          <w:b/>
          <w:sz w:val="24"/>
          <w:szCs w:val="24"/>
        </w:rPr>
        <w:t>October 17</w:t>
      </w:r>
      <w:r w:rsidRPr="005875F0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5875F0">
        <w:rPr>
          <w:rFonts w:ascii="Times New Roman" w:eastAsia="Times New Roman" w:hAnsi="Times New Roman" w:cs="Times New Roman"/>
          <w:sz w:val="24"/>
          <w:szCs w:val="24"/>
        </w:rPr>
        <w:t>$25 per person</w:t>
      </w:r>
      <w:r w:rsidRPr="005875F0">
        <w:rPr>
          <w:rFonts w:ascii="Times New Roman" w:eastAsia="Times New Roman" w:hAnsi="Times New Roman" w:cs="Times New Roman"/>
          <w:sz w:val="24"/>
          <w:szCs w:val="24"/>
        </w:rPr>
        <w:br/>
        <w:t>RSVP by October 1</w:t>
      </w:r>
      <w:r w:rsidRPr="005875F0">
        <w:rPr>
          <w:rFonts w:ascii="Times New Roman" w:eastAsia="Times New Roman" w:hAnsi="Times New Roman" w:cs="Times New Roman"/>
          <w:sz w:val="24"/>
          <w:szCs w:val="24"/>
        </w:rPr>
        <w:br/>
        <w:t>356-555-1045</w:t>
      </w:r>
    </w:p>
    <w:p w:rsidR="00C754DE" w:rsidRDefault="00C754D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754DE" w:rsidRDefault="005875F0">
      <w:pPr>
        <w:pStyle w:val="ListParagraph"/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Wine Facts</w:t>
      </w:r>
    </w:p>
    <w:p w:rsidR="00C754DE" w:rsidRDefault="00C754DE">
      <w:pPr>
        <w:pStyle w:val="ListParagraph"/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C754DE" w:rsidRDefault="005875F0">
      <w:pPr>
        <w:pStyle w:val="ListParagraph"/>
        <w:spacing w:before="100" w:beforeAutospacing="1" w:after="24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117F7C">
        <w:rPr>
          <w:rFonts w:ascii="Times New Roman" w:eastAsia="Times New Roman" w:hAnsi="Times New Roman" w:cs="Times New Roman"/>
          <w:bCs/>
          <w:sz w:val="24"/>
          <w:szCs w:val="24"/>
        </w:rPr>
        <w:t>An</w:t>
      </w:r>
      <w:r w:rsidRPr="00117F7C">
        <w:rPr>
          <w:rFonts w:ascii="Times New Roman" w:eastAsia="Times New Roman" w:hAnsi="Times New Roman" w:cs="Times New Roman"/>
          <w:sz w:val="24"/>
          <w:szCs w:val="24"/>
        </w:rPr>
        <w:t xml:space="preserve"> open bottle of wine can stay fresh for 3 to 5 days. After enjoying a glass or two, re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17F7C">
        <w:rPr>
          <w:rFonts w:ascii="Times New Roman" w:eastAsia="Times New Roman" w:hAnsi="Times New Roman" w:cs="Times New Roman"/>
          <w:sz w:val="24"/>
          <w:szCs w:val="24"/>
        </w:rPr>
        <w:t>c</w:t>
      </w:r>
      <w:r w:rsidR="008B0ED0">
        <w:rPr>
          <w:rFonts w:ascii="Times New Roman" w:eastAsia="Times New Roman" w:hAnsi="Times New Roman" w:cs="Times New Roman"/>
          <w:sz w:val="24"/>
          <w:szCs w:val="24"/>
        </w:rPr>
        <w:t>ork the bottle and refrigerate.</w:t>
      </w:r>
    </w:p>
    <w:p w:rsidR="00C754DE" w:rsidRDefault="00C754DE" w:rsidP="008B0ED0">
      <w:pPr>
        <w:pStyle w:val="ListParagraph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C754DE" w:rsidRDefault="005875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br w:type="column"/>
      </w:r>
      <w:proofErr w:type="gramStart"/>
      <w:r w:rsidRPr="00C6282B">
        <w:rPr>
          <w:rFonts w:ascii="Times New Roman" w:eastAsia="Times New Roman" w:hAnsi="Times New Roman" w:cs="Times New Roman"/>
          <w:b/>
          <w:sz w:val="36"/>
          <w:szCs w:val="36"/>
        </w:rPr>
        <w:lastRenderedPageBreak/>
        <w:t>Don’t</w:t>
      </w:r>
      <w:proofErr w:type="gramEnd"/>
      <w:r w:rsidRPr="00C6282B">
        <w:rPr>
          <w:rFonts w:ascii="Times New Roman" w:eastAsia="Times New Roman" w:hAnsi="Times New Roman" w:cs="Times New Roman"/>
          <w:b/>
          <w:sz w:val="36"/>
          <w:szCs w:val="36"/>
        </w:rPr>
        <w:t xml:space="preserve"> Let a Wine Snob Tell You Otherwise</w:t>
      </w:r>
      <w:r w:rsidRPr="00C6282B">
        <w:rPr>
          <w:rFonts w:ascii="Times New Roman" w:eastAsia="Times New Roman" w:hAnsi="Times New Roman" w:cs="Times New Roman"/>
          <w:b/>
          <w:sz w:val="36"/>
          <w:szCs w:val="36"/>
        </w:rPr>
        <w:br/>
      </w:r>
      <w:r>
        <w:rPr>
          <w:rFonts w:ascii="Times New Roman" w:eastAsia="Times New Roman" w:hAnsi="Times New Roman" w:cs="Times New Roman"/>
          <w:sz w:val="36"/>
          <w:szCs w:val="36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By John Kane, Winemaker</w:t>
      </w:r>
    </w:p>
    <w:p w:rsidR="00C754DE" w:rsidRDefault="005875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Since wine is my business, I am often asked about which foods go best with which wines. T</w:t>
      </w:r>
      <w:r w:rsidRPr="00DC45FE">
        <w:rPr>
          <w:rFonts w:ascii="Times New Roman" w:eastAsia="Times New Roman" w:hAnsi="Times New Roman" w:cs="Times New Roman"/>
          <w:sz w:val="24"/>
          <w:szCs w:val="24"/>
        </w:rPr>
        <w:t>he general rule is to drink white wine with fish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chicken and red wine with beef, but that is only a general guide.</w:t>
      </w:r>
      <w:r w:rsidRPr="00DC45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although I do have my favorite pairings, which I will be glad to discuss with you at length, I want to impart a bit of wisdom to you that will make all these decisions much easier from now on. </w:t>
      </w:r>
    </w:p>
    <w:p w:rsidR="00C754DE" w:rsidRDefault="005875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F0043">
        <w:rPr>
          <w:rFonts w:ascii="Times New Roman" w:eastAsia="Times New Roman" w:hAnsi="Times New Roman" w:cs="Times New Roman"/>
          <w:i/>
          <w:sz w:val="24"/>
          <w:szCs w:val="24"/>
        </w:rPr>
        <w:t>You should drink what</w:t>
      </w:r>
      <w:r w:rsidR="00CA02A9">
        <w:rPr>
          <w:rFonts w:ascii="Times New Roman" w:eastAsia="Times New Roman" w:hAnsi="Times New Roman" w:cs="Times New Roman"/>
          <w:i/>
          <w:sz w:val="24"/>
          <w:szCs w:val="24"/>
        </w:rPr>
        <w:t>ever wine</w:t>
      </w:r>
      <w:r w:rsidRPr="003F0043">
        <w:rPr>
          <w:rFonts w:ascii="Times New Roman" w:eastAsia="Times New Roman" w:hAnsi="Times New Roman" w:cs="Times New Roman"/>
          <w:i/>
          <w:sz w:val="24"/>
          <w:szCs w:val="24"/>
        </w:rPr>
        <w:t xml:space="preserve"> you like with whatever foods you like. </w:t>
      </w:r>
    </w:p>
    <w:p w:rsidR="00C754DE" w:rsidRDefault="005875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know it is a radical concept. Wine snobs everywhere must be gasping in disbelief. But, w</w:t>
      </w:r>
      <w:r w:rsidRPr="00DC45FE">
        <w:rPr>
          <w:rFonts w:ascii="Times New Roman" w:eastAsia="Times New Roman" w:hAnsi="Times New Roman" w:cs="Times New Roman"/>
          <w:sz w:val="24"/>
          <w:szCs w:val="24"/>
        </w:rPr>
        <w:t>ho cares what people think?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54DE" w:rsidRDefault="005875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Don’t stress out over which wines to have with the foods you are serving. If you are hosting a formal dinner party or an outdoor barbecue, provide a variety of wines for people to choose from and have a great time. Wine goes great with everything. </w:t>
      </w:r>
    </w:p>
    <w:p w:rsidR="00C754DE" w:rsidRDefault="00773C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You do not</w:t>
      </w:r>
      <w:bookmarkStart w:id="0" w:name="_GoBack"/>
      <w:bookmarkEnd w:id="0"/>
      <w:r w:rsidR="005875F0" w:rsidRPr="00DC45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75F0">
        <w:rPr>
          <w:rFonts w:ascii="Times New Roman" w:eastAsia="Times New Roman" w:hAnsi="Times New Roman" w:cs="Times New Roman"/>
          <w:sz w:val="24"/>
          <w:szCs w:val="24"/>
        </w:rPr>
        <w:t xml:space="preserve">have to </w:t>
      </w:r>
      <w:r w:rsidR="005875F0" w:rsidRPr="00DC45FE">
        <w:rPr>
          <w:rFonts w:ascii="Times New Roman" w:eastAsia="Times New Roman" w:hAnsi="Times New Roman" w:cs="Times New Roman"/>
          <w:sz w:val="24"/>
          <w:szCs w:val="24"/>
        </w:rPr>
        <w:t>wait for a special occasion and a gourmet meal</w:t>
      </w:r>
      <w:r w:rsidR="005875F0"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 w:rsidR="005875F0" w:rsidRPr="00DF44C1">
        <w:rPr>
          <w:rFonts w:ascii="Times New Roman" w:eastAsia="Times New Roman" w:hAnsi="Times New Roman" w:cs="Times New Roman"/>
          <w:sz w:val="24"/>
          <w:szCs w:val="24"/>
        </w:rPr>
        <w:t xml:space="preserve">enjoy a glass of wine. Of course, you should drink moderately and responsibly. But </w:t>
      </w:r>
      <w:r w:rsidR="005875F0">
        <w:rPr>
          <w:rFonts w:ascii="Times New Roman" w:eastAsia="Times New Roman" w:hAnsi="Times New Roman" w:cs="Times New Roman"/>
          <w:sz w:val="24"/>
          <w:szCs w:val="24"/>
        </w:rPr>
        <w:t>it’s okay to</w:t>
      </w:r>
      <w:r w:rsidR="005875F0" w:rsidRPr="00DF44C1">
        <w:rPr>
          <w:rFonts w:ascii="Times New Roman" w:eastAsia="Times New Roman" w:hAnsi="Times New Roman" w:cs="Times New Roman"/>
          <w:sz w:val="24"/>
          <w:szCs w:val="24"/>
        </w:rPr>
        <w:t xml:space="preserve"> enjoy a glass of wine at home on ordinary days with ordinary foods. Life is too short. If you want a glass of wine with your frozen burrito, you should have it.</w:t>
      </w:r>
    </w:p>
    <w:p w:rsidR="00C754DE" w:rsidRDefault="005875F0">
      <w:pPr>
        <w:spacing w:before="100" w:beforeAutospacing="1"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 great idea to</w:t>
      </w:r>
      <w:r w:rsidR="00794ACB">
        <w:rPr>
          <w:rFonts w:ascii="Times New Roman" w:hAnsi="Times New Roman" w:cs="Times New Roman"/>
          <w:sz w:val="24"/>
          <w:szCs w:val="24"/>
        </w:rPr>
        <w:t xml:space="preserve"> try new wines</w:t>
      </w:r>
      <w:r w:rsidRPr="00DF44C1">
        <w:rPr>
          <w:rFonts w:ascii="Times New Roman" w:hAnsi="Times New Roman" w:cs="Times New Roman"/>
          <w:sz w:val="24"/>
          <w:szCs w:val="24"/>
        </w:rPr>
        <w:t>. You never know when you’ll find a new favorite. Attend a wine tasting event</w:t>
      </w:r>
      <w:r>
        <w:rPr>
          <w:rFonts w:ascii="Times New Roman" w:hAnsi="Times New Roman" w:cs="Times New Roman"/>
          <w:sz w:val="24"/>
          <w:szCs w:val="24"/>
        </w:rPr>
        <w:t>, like the ones offered at Coho Winery,</w:t>
      </w:r>
      <w:r w:rsidRPr="00DF44C1">
        <w:rPr>
          <w:rFonts w:ascii="Times New Roman" w:hAnsi="Times New Roman" w:cs="Times New Roman"/>
          <w:sz w:val="24"/>
          <w:szCs w:val="24"/>
        </w:rPr>
        <w:t xml:space="preserve"> or invite a few friends over with their favorite wines. </w:t>
      </w:r>
    </w:p>
    <w:p w:rsidR="00C754DE" w:rsidRDefault="005875F0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44C1">
        <w:rPr>
          <w:rFonts w:ascii="Times New Roman" w:hAnsi="Times New Roman" w:cs="Times New Roman"/>
          <w:sz w:val="24"/>
          <w:szCs w:val="24"/>
        </w:rPr>
        <w:t>Wine is a delicious wonder made from nature’s scrumptious grapes. It is enjoyable anytime, anywhere, in crystal stemware or—gasp—a paper cup. Don’t let a wine snob tell you otherwise.</w:t>
      </w:r>
    </w:p>
    <w:sectPr w:rsidR="00C754DE" w:rsidSect="00587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num="2" w:space="720" w:equalWidth="0">
        <w:col w:w="3360" w:space="720"/>
        <w:col w:w="672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C7A" w:rsidRDefault="00971C7A" w:rsidP="005802B0">
      <w:pPr>
        <w:spacing w:after="0" w:line="240" w:lineRule="auto"/>
      </w:pPr>
      <w:r>
        <w:separator/>
      </w:r>
    </w:p>
  </w:endnote>
  <w:endnote w:type="continuationSeparator" w:id="0">
    <w:p w:rsidR="00971C7A" w:rsidRDefault="00971C7A" w:rsidP="00580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2B0" w:rsidRDefault="005802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2B0" w:rsidRDefault="005802B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2B0" w:rsidRDefault="005802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C7A" w:rsidRDefault="00971C7A" w:rsidP="005802B0">
      <w:pPr>
        <w:spacing w:after="0" w:line="240" w:lineRule="auto"/>
      </w:pPr>
      <w:r>
        <w:separator/>
      </w:r>
    </w:p>
  </w:footnote>
  <w:footnote w:type="continuationSeparator" w:id="0">
    <w:p w:rsidR="00971C7A" w:rsidRDefault="00971C7A" w:rsidP="00580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2B0" w:rsidRDefault="005802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2B0" w:rsidRDefault="005802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2B0" w:rsidRDefault="005802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.6pt;height:.6pt;visibility:visible;mso-wrap-style:square" o:bullet="t">
        <v:imagedata r:id="rId1" o:title=""/>
      </v:shape>
    </w:pict>
  </w:numPicBullet>
  <w:abstractNum w:abstractNumId="0">
    <w:nsid w:val="2FC4404E"/>
    <w:multiLevelType w:val="hybridMultilevel"/>
    <w:tmpl w:val="64FA5312"/>
    <w:lvl w:ilvl="0" w:tplc="7D7453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5F0"/>
    <w:rsid w:val="00045284"/>
    <w:rsid w:val="001B1096"/>
    <w:rsid w:val="001C2483"/>
    <w:rsid w:val="00385954"/>
    <w:rsid w:val="005802B0"/>
    <w:rsid w:val="005875F0"/>
    <w:rsid w:val="006338D6"/>
    <w:rsid w:val="00773C2F"/>
    <w:rsid w:val="00794ACB"/>
    <w:rsid w:val="008B0ED0"/>
    <w:rsid w:val="00971C7A"/>
    <w:rsid w:val="00B717D5"/>
    <w:rsid w:val="00BF7030"/>
    <w:rsid w:val="00C754DE"/>
    <w:rsid w:val="00CA02A9"/>
    <w:rsid w:val="00CF266A"/>
    <w:rsid w:val="00D43CE6"/>
    <w:rsid w:val="00F8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7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875F0"/>
    <w:pPr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580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2B0"/>
  </w:style>
  <w:style w:type="paragraph" w:styleId="Footer">
    <w:name w:val="footer"/>
    <w:basedOn w:val="Normal"/>
    <w:link w:val="FooterChar"/>
    <w:uiPriority w:val="99"/>
    <w:unhideWhenUsed/>
    <w:rsid w:val="00580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2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7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875F0"/>
    <w:pPr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580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2B0"/>
  </w:style>
  <w:style w:type="paragraph" w:styleId="Footer">
    <w:name w:val="footer"/>
    <w:basedOn w:val="Normal"/>
    <w:link w:val="FooterChar"/>
    <w:uiPriority w:val="99"/>
    <w:unhideWhenUsed/>
    <w:rsid w:val="005802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2010-12-19T19:12:00Z</dcterms:created>
  <dcterms:modified xsi:type="dcterms:W3CDTF">2010-12-22T10:10:00Z</dcterms:modified>
</cp:coreProperties>
</file>